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20D" w:rsidRPr="00FA4797" w:rsidRDefault="00FA4797" w:rsidP="000B4843">
      <w:pPr>
        <w:shd w:val="clear" w:color="auto" w:fill="DAEEF3" w:themeFill="accent5" w:themeFillTint="33"/>
        <w:spacing w:after="0"/>
        <w:ind w:left="-284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A4797">
        <w:rPr>
          <w:rFonts w:ascii="TH SarabunPSK" w:hAnsi="TH SarabunPSK" w:cs="TH SarabunPSK"/>
          <w:b/>
          <w:bCs/>
          <w:sz w:val="32"/>
          <w:szCs w:val="32"/>
        </w:rPr>
        <w:t xml:space="preserve">Template </w:t>
      </w:r>
      <w:r w:rsidRPr="000B4843">
        <w:rPr>
          <w:rFonts w:ascii="TH SarabunPSK" w:hAnsi="TH SarabunPSK" w:cs="TH SarabunPSK"/>
          <w:b/>
          <w:bCs/>
          <w:color w:val="0000CC"/>
          <w:sz w:val="44"/>
          <w:szCs w:val="44"/>
        </w:rPr>
        <w:t>KPI</w:t>
      </w:r>
      <w:r w:rsidRPr="000B4843">
        <w:rPr>
          <w:rFonts w:ascii="TH SarabunPSK" w:hAnsi="TH SarabunPSK" w:cs="TH SarabunPSK"/>
          <w:b/>
          <w:bCs/>
          <w:color w:val="0000CC"/>
          <w:sz w:val="32"/>
          <w:szCs w:val="32"/>
        </w:rPr>
        <w:t xml:space="preserve"> </w:t>
      </w:r>
      <w:r w:rsidRPr="00FA4797">
        <w:rPr>
          <w:rFonts w:ascii="TH SarabunPSK" w:hAnsi="TH SarabunPSK" w:cs="TH SarabunPSK"/>
          <w:b/>
          <w:bCs/>
          <w:sz w:val="32"/>
          <w:szCs w:val="32"/>
          <w:cs/>
        </w:rPr>
        <w:t>แผนยุทธศาสตร์ ปี 256</w:t>
      </w:r>
      <w:r w:rsidR="00AA6A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 </w:t>
      </w:r>
      <w:r w:rsidR="00C9054E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AA6A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2575</w:t>
      </w:r>
      <w:r w:rsidR="00C9054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FA4797" w:rsidRDefault="00FA4797" w:rsidP="00FA4797">
      <w:pPr>
        <w:spacing w:after="0"/>
      </w:pPr>
    </w:p>
    <w:tbl>
      <w:tblPr>
        <w:tblW w:w="5194" w:type="pct"/>
        <w:tblInd w:w="-3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151"/>
        <w:gridCol w:w="7556"/>
      </w:tblGrid>
      <w:tr w:rsidR="00C9054E" w:rsidRPr="00435847" w:rsidTr="00265B03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054E" w:rsidRPr="00C9054E" w:rsidRDefault="00C9054E" w:rsidP="00265B0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05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พันธกิจ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054E" w:rsidRPr="00435847" w:rsidRDefault="00C9054E" w:rsidP="00265B03">
            <w:pPr>
              <w:spacing w:after="0" w:line="240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C9054E" w:rsidRPr="00435847" w:rsidTr="00265B03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054E" w:rsidRDefault="00C9054E" w:rsidP="00265B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5847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เป้าประสงค์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054E" w:rsidRPr="00435847" w:rsidRDefault="00C9054E" w:rsidP="00265B03">
            <w:pPr>
              <w:spacing w:after="0" w:line="240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FA4797" w:rsidRPr="00435847" w:rsidTr="00265B03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A4797" w:rsidRPr="00435847" w:rsidRDefault="00FA4797" w:rsidP="00265B0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  <w:r w:rsidR="00C9054E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A4797" w:rsidRPr="00435847" w:rsidRDefault="00FA4797" w:rsidP="00265B03">
            <w:pPr>
              <w:spacing w:after="0" w:line="240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FA4797" w:rsidRPr="00435847" w:rsidTr="00265B03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A4797" w:rsidRPr="00435847" w:rsidRDefault="00C9054E" w:rsidP="00265B03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30"/>
                <w:szCs w:val="30"/>
              </w:rPr>
              <w:t xml:space="preserve">Road map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A4797" w:rsidRPr="00435847" w:rsidRDefault="00FA4797" w:rsidP="00265B03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FA4797" w:rsidRPr="00435847" w:rsidTr="00265B03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A4797" w:rsidRPr="00435847" w:rsidRDefault="0066028C" w:rsidP="0066028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ชื่อตัวชี้วัด</w:t>
            </w:r>
            <w:r w:rsidR="00FA4797" w:rsidRPr="004358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A4797" w:rsidRPr="00435847" w:rsidRDefault="00FA4797" w:rsidP="00265B0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A4797" w:rsidRPr="00435847" w:rsidTr="0066028C">
        <w:trPr>
          <w:trHeight w:val="435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A4797" w:rsidRPr="00435847" w:rsidRDefault="008275BD" w:rsidP="00265B0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คำ</w:t>
            </w:r>
            <w:r w:rsidR="00FA4797" w:rsidRPr="004358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นิยาม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A4797" w:rsidRPr="00435847" w:rsidRDefault="00FA4797" w:rsidP="00265B0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FA4797" w:rsidRPr="00435847" w:rsidTr="005E79E5">
        <w:trPr>
          <w:trHeight w:val="1954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A4797" w:rsidRPr="00435847" w:rsidRDefault="00FA4797" w:rsidP="00265B0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358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เกณฑ์เป้าหมาย</w:t>
            </w:r>
          </w:p>
          <w:p w:rsidR="00FA4797" w:rsidRPr="00435847" w:rsidRDefault="00FA4797" w:rsidP="00265B0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tbl>
            <w:tblPr>
              <w:tblpPr w:leftFromText="180" w:rightFromText="180" w:vertAnchor="page" w:horzAnchor="margin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5"/>
              <w:gridCol w:w="839"/>
              <w:gridCol w:w="707"/>
              <w:gridCol w:w="707"/>
              <w:gridCol w:w="707"/>
              <w:gridCol w:w="707"/>
              <w:gridCol w:w="707"/>
              <w:gridCol w:w="707"/>
              <w:gridCol w:w="707"/>
              <w:gridCol w:w="707"/>
            </w:tblGrid>
            <w:tr w:rsidR="00C9054E" w:rsidRPr="00C9054E" w:rsidTr="00A81BD0">
              <w:trPr>
                <w:trHeight w:val="269"/>
              </w:trPr>
              <w:tc>
                <w:tcPr>
                  <w:tcW w:w="835" w:type="dxa"/>
                  <w:shd w:val="clear" w:color="auto" w:fill="DAEEF3"/>
                  <w:vAlign w:val="center"/>
                </w:tcPr>
                <w:p w:rsidR="00C9054E" w:rsidRDefault="0066028C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</w:t>
                  </w:r>
                </w:p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>2566</w:t>
                  </w:r>
                </w:p>
              </w:tc>
              <w:tc>
                <w:tcPr>
                  <w:tcW w:w="839" w:type="dxa"/>
                  <w:shd w:val="clear" w:color="auto" w:fill="DAEEF3"/>
                  <w:vAlign w:val="center"/>
                </w:tcPr>
                <w:p w:rsid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9054E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 xml:space="preserve">ปี </w:t>
                  </w:r>
                </w:p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>2567</w:t>
                  </w:r>
                </w:p>
              </w:tc>
              <w:tc>
                <w:tcPr>
                  <w:tcW w:w="707" w:type="dxa"/>
                  <w:shd w:val="clear" w:color="auto" w:fill="DAEEF3"/>
                  <w:vAlign w:val="center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9054E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2568</w:t>
                  </w:r>
                </w:p>
              </w:tc>
              <w:tc>
                <w:tcPr>
                  <w:tcW w:w="707" w:type="dxa"/>
                  <w:shd w:val="clear" w:color="auto" w:fill="DAEEF3"/>
                  <w:vAlign w:val="center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9054E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2569</w:t>
                  </w:r>
                </w:p>
              </w:tc>
              <w:tc>
                <w:tcPr>
                  <w:tcW w:w="707" w:type="dxa"/>
                  <w:shd w:val="clear" w:color="auto" w:fill="DAEEF3"/>
                  <w:vAlign w:val="center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9054E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2570</w:t>
                  </w:r>
                </w:p>
              </w:tc>
              <w:tc>
                <w:tcPr>
                  <w:tcW w:w="707" w:type="dxa"/>
                  <w:shd w:val="clear" w:color="auto" w:fill="DAEEF3"/>
                  <w:vAlign w:val="center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9054E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2571</w:t>
                  </w:r>
                </w:p>
              </w:tc>
              <w:tc>
                <w:tcPr>
                  <w:tcW w:w="707" w:type="dxa"/>
                  <w:shd w:val="clear" w:color="auto" w:fill="DAEEF3"/>
                  <w:vAlign w:val="center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9054E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2572</w:t>
                  </w:r>
                </w:p>
              </w:tc>
              <w:tc>
                <w:tcPr>
                  <w:tcW w:w="707" w:type="dxa"/>
                  <w:shd w:val="clear" w:color="auto" w:fill="DAEEF3"/>
                  <w:vAlign w:val="center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9054E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2573</w:t>
                  </w:r>
                </w:p>
              </w:tc>
              <w:tc>
                <w:tcPr>
                  <w:tcW w:w="707" w:type="dxa"/>
                  <w:shd w:val="clear" w:color="auto" w:fill="DAEEF3"/>
                  <w:vAlign w:val="center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9054E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2574</w:t>
                  </w:r>
                </w:p>
              </w:tc>
              <w:tc>
                <w:tcPr>
                  <w:tcW w:w="707" w:type="dxa"/>
                  <w:shd w:val="clear" w:color="auto" w:fill="DAEEF3"/>
                  <w:vAlign w:val="center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9054E"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2575</w:t>
                  </w:r>
                </w:p>
              </w:tc>
            </w:tr>
            <w:tr w:rsidR="00C9054E" w:rsidRPr="00C9054E" w:rsidTr="00C9054E">
              <w:tc>
                <w:tcPr>
                  <w:tcW w:w="835" w:type="dxa"/>
                  <w:shd w:val="clear" w:color="auto" w:fill="auto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shd w:val="clear" w:color="auto" w:fill="auto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</w:tcPr>
                <w:p w:rsidR="00C9054E" w:rsidRPr="00C9054E" w:rsidRDefault="00C9054E" w:rsidP="00C9054E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66028C" w:rsidRPr="00435847" w:rsidRDefault="0066028C" w:rsidP="00265B0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8275BD" w:rsidRPr="00435847" w:rsidTr="008275BD">
        <w:trPr>
          <w:trHeight w:val="408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435847" w:rsidRDefault="008275BD" w:rsidP="00265B0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วัตถุประสงค์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C9054E" w:rsidRDefault="008275BD" w:rsidP="008275BD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275BD" w:rsidRPr="00435847" w:rsidTr="008275BD">
        <w:trPr>
          <w:trHeight w:val="408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435847" w:rsidRDefault="008275BD" w:rsidP="008275B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ประชากรกลุ่มเป้าหมาย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C9054E" w:rsidRDefault="008275BD" w:rsidP="008275BD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275BD" w:rsidRPr="00435847" w:rsidTr="008275BD">
        <w:trPr>
          <w:trHeight w:val="408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Default="008275BD" w:rsidP="008275B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วิธีการจัดเก็บข้อมูล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66028C" w:rsidRDefault="008275BD" w:rsidP="008275BD">
            <w:pPr>
              <w:spacing w:after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</w:tr>
      <w:tr w:rsidR="008275BD" w:rsidRPr="00435847" w:rsidTr="008275BD">
        <w:trPr>
          <w:trHeight w:val="408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Default="008275BD" w:rsidP="008275B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แหล่งข้อมูล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C9054E" w:rsidRDefault="008275BD" w:rsidP="008275BD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275BD" w:rsidRPr="00435847" w:rsidTr="00265B03">
        <w:trPr>
          <w:trHeight w:val="324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435847" w:rsidRDefault="008275BD" w:rsidP="008275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358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รายการข้อมูล 1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5E79E5" w:rsidRDefault="008275BD" w:rsidP="00827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E79E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A</w:t>
            </w:r>
            <w:r w:rsidRPr="005E79E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</w:t>
            </w:r>
          </w:p>
        </w:tc>
      </w:tr>
      <w:tr w:rsidR="008275BD" w:rsidRPr="00435847" w:rsidTr="00265B03">
        <w:trPr>
          <w:trHeight w:val="304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435847" w:rsidRDefault="008275BD" w:rsidP="008275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358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รายการข้อมูล 2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5E79E5" w:rsidRDefault="008275BD" w:rsidP="00827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E79E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B</w:t>
            </w:r>
            <w:r w:rsidRPr="005E79E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</w:t>
            </w:r>
          </w:p>
        </w:tc>
      </w:tr>
      <w:tr w:rsidR="008275BD" w:rsidRPr="00435847" w:rsidTr="00265B03">
        <w:trPr>
          <w:trHeight w:val="304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435847" w:rsidRDefault="008275BD" w:rsidP="008275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358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สูตรคำนวณตัวชี้วัด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435847" w:rsidRDefault="008275BD" w:rsidP="008275B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  <w:tr w:rsidR="008275BD" w:rsidRPr="00435847" w:rsidTr="00265B03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435847" w:rsidRDefault="008275BD" w:rsidP="008275B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ระยะเวลาประเมินผล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75BD" w:rsidRPr="00435847" w:rsidRDefault="008275BD" w:rsidP="008275B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66028C" w:rsidRPr="00435847" w:rsidTr="0066028C">
        <w:trPr>
          <w:trHeight w:val="1409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028C" w:rsidRDefault="0066028C" w:rsidP="0066028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เกณฑ์การประเมิน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028C" w:rsidRPr="005E79E5" w:rsidRDefault="0066028C" w:rsidP="006602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ปี 2566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66028C" w:rsidTr="00513CD6">
              <w:tc>
                <w:tcPr>
                  <w:tcW w:w="1832" w:type="dxa"/>
                </w:tcPr>
                <w:p w:rsid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66028C" w:rsidTr="00513CD6">
              <w:tc>
                <w:tcPr>
                  <w:tcW w:w="1832" w:type="dxa"/>
                </w:tcPr>
                <w:p w:rsidR="0066028C" w:rsidRDefault="0066028C" w:rsidP="0066028C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832" w:type="dxa"/>
                </w:tcPr>
                <w:p w:rsidR="0066028C" w:rsidRDefault="0066028C" w:rsidP="0066028C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833" w:type="dxa"/>
                </w:tcPr>
                <w:p w:rsidR="0066028C" w:rsidRDefault="0066028C" w:rsidP="0066028C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833" w:type="dxa"/>
                </w:tcPr>
                <w:p w:rsidR="0066028C" w:rsidRDefault="0066028C" w:rsidP="0066028C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</w:tr>
          </w:tbl>
          <w:p w:rsidR="0066028C" w:rsidRPr="00435847" w:rsidRDefault="0066028C" w:rsidP="0066028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66028C" w:rsidRPr="00435847" w:rsidTr="0066028C">
        <w:trPr>
          <w:trHeight w:val="1259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028C" w:rsidRDefault="0066028C" w:rsidP="006602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รายละเอียดข้อมูลพื้นฐาน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598"/>
              <w:gridCol w:w="1334"/>
              <w:gridCol w:w="1466"/>
              <w:gridCol w:w="1466"/>
              <w:gridCol w:w="1466"/>
            </w:tblGrid>
            <w:tr w:rsidR="0066028C" w:rsidTr="0066028C">
              <w:tc>
                <w:tcPr>
                  <w:tcW w:w="1598" w:type="dxa"/>
                  <w:vMerge w:val="restart"/>
                  <w:vAlign w:val="center"/>
                </w:tcPr>
                <w:p w:rsidR="0066028C" w:rsidRP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66028C">
                    <w:rPr>
                      <w:rFonts w:ascii="TH SarabunPSK" w:hAnsi="TH SarabunPSK" w:cs="TH SarabunPSK"/>
                      <w:color w:val="000000"/>
                      <w:sz w:val="28"/>
                    </w:rPr>
                    <w:t>Base line data</w:t>
                  </w: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66028C" w:rsidRP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66028C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98" w:type="dxa"/>
                  <w:gridSpan w:val="3"/>
                  <w:vAlign w:val="center"/>
                </w:tcPr>
                <w:p w:rsidR="0066028C" w:rsidRP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ผลดำเนินงานในรอบปีงบประมาณ</w:t>
                  </w:r>
                </w:p>
              </w:tc>
            </w:tr>
            <w:tr w:rsidR="0066028C" w:rsidTr="0066028C">
              <w:tc>
                <w:tcPr>
                  <w:tcW w:w="1598" w:type="dxa"/>
                  <w:vMerge/>
                  <w:vAlign w:val="center"/>
                </w:tcPr>
                <w:p w:rsid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466" w:type="dxa"/>
                  <w:vAlign w:val="center"/>
                </w:tcPr>
                <w:p w:rsidR="0066028C" w:rsidRP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6028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2563</w:t>
                  </w:r>
                </w:p>
              </w:tc>
              <w:tc>
                <w:tcPr>
                  <w:tcW w:w="1466" w:type="dxa"/>
                  <w:vAlign w:val="center"/>
                </w:tcPr>
                <w:p w:rsidR="0066028C" w:rsidRP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6028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2564</w:t>
                  </w:r>
                </w:p>
              </w:tc>
              <w:tc>
                <w:tcPr>
                  <w:tcW w:w="1466" w:type="dxa"/>
                  <w:vAlign w:val="center"/>
                </w:tcPr>
                <w:p w:rsidR="0066028C" w:rsidRPr="0066028C" w:rsidRDefault="0066028C" w:rsidP="0066028C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6028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2565</w:t>
                  </w:r>
                </w:p>
              </w:tc>
            </w:tr>
            <w:tr w:rsidR="0066028C" w:rsidTr="0066028C">
              <w:tc>
                <w:tcPr>
                  <w:tcW w:w="1598" w:type="dxa"/>
                </w:tcPr>
                <w:p w:rsidR="0066028C" w:rsidRDefault="0066028C" w:rsidP="0066028C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334" w:type="dxa"/>
                </w:tcPr>
                <w:p w:rsidR="0066028C" w:rsidRDefault="0066028C" w:rsidP="0066028C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466" w:type="dxa"/>
                </w:tcPr>
                <w:p w:rsidR="0066028C" w:rsidRDefault="0066028C" w:rsidP="0066028C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466" w:type="dxa"/>
                </w:tcPr>
                <w:p w:rsidR="0066028C" w:rsidRDefault="0066028C" w:rsidP="0066028C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466" w:type="dxa"/>
                </w:tcPr>
                <w:p w:rsidR="0066028C" w:rsidRDefault="0066028C" w:rsidP="0066028C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</w:tr>
          </w:tbl>
          <w:p w:rsidR="0066028C" w:rsidRPr="005E79E5" w:rsidRDefault="0066028C" w:rsidP="006602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6028C" w:rsidRPr="00435847" w:rsidTr="00265B03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028C" w:rsidRPr="00435847" w:rsidRDefault="0066028C" w:rsidP="0066028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ผู้รับผิดชอบหลัก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การรายงานผลดำเนินงาน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028C" w:rsidRDefault="0066028C" w:rsidP="0066028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66028C" w:rsidRPr="00435847" w:rsidRDefault="0066028C" w:rsidP="0066028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66028C" w:rsidRPr="00435847" w:rsidTr="00265B03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028C" w:rsidRPr="00435847" w:rsidRDefault="0066028C" w:rsidP="0066028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358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หน่วยงานที่เกี่ยวข้อง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028C" w:rsidRDefault="0066028C" w:rsidP="0066028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66028C" w:rsidRPr="00435847" w:rsidRDefault="0066028C" w:rsidP="0066028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</w:tbl>
    <w:p w:rsidR="000B4843" w:rsidRDefault="000B4843" w:rsidP="00A04367"/>
    <w:p w:rsidR="000B4843" w:rsidRDefault="000B4843">
      <w:r>
        <w:br w:type="page"/>
      </w:r>
    </w:p>
    <w:p w:rsidR="000B4843" w:rsidRPr="00FA4797" w:rsidRDefault="000B4843" w:rsidP="000B4843">
      <w:pPr>
        <w:shd w:val="clear" w:color="auto" w:fill="DAEEF3" w:themeFill="accent5" w:themeFillTint="33"/>
        <w:spacing w:after="0"/>
        <w:ind w:left="-284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A4797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Template </w:t>
      </w:r>
      <w:r w:rsidRPr="000B4843">
        <w:rPr>
          <w:rFonts w:ascii="TH SarabunPSK" w:hAnsi="TH SarabunPSK" w:cs="TH SarabunPSK"/>
          <w:b/>
          <w:bCs/>
          <w:color w:val="0000CC"/>
          <w:sz w:val="40"/>
          <w:szCs w:val="40"/>
        </w:rPr>
        <w:t>OKR</w:t>
      </w:r>
      <w:r w:rsidRPr="00FA47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A4797">
        <w:rPr>
          <w:rFonts w:ascii="TH SarabunPSK" w:hAnsi="TH SarabunPSK" w:cs="TH SarabunPSK"/>
          <w:b/>
          <w:bCs/>
          <w:sz w:val="32"/>
          <w:szCs w:val="32"/>
          <w:cs/>
        </w:rPr>
        <w:t>แผนยุทธศาสตร์ ปี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2575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0B4843" w:rsidRDefault="000B4843" w:rsidP="000B4843">
      <w:pPr>
        <w:spacing w:after="0"/>
      </w:pPr>
    </w:p>
    <w:tbl>
      <w:tblPr>
        <w:tblW w:w="5194" w:type="pct"/>
        <w:tblInd w:w="-3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151"/>
        <w:gridCol w:w="7556"/>
      </w:tblGrid>
      <w:tr w:rsidR="000B4843" w:rsidRPr="00435847" w:rsidTr="00513CD6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0B484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ชื่อตัวชี้วัด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ย่อย (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OKR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)</w:t>
            </w:r>
            <w:r w:rsidRPr="004358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B4843" w:rsidRPr="00435847" w:rsidTr="00513CD6">
        <w:trPr>
          <w:trHeight w:val="435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คำ</w:t>
            </w:r>
            <w:r w:rsidRPr="004358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นิยาม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B4843" w:rsidRPr="00435847" w:rsidTr="005352A9">
        <w:trPr>
          <w:trHeight w:val="12264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358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เกณฑ์เป้าหมาย</w:t>
            </w:r>
          </w:p>
          <w:p w:rsidR="000B4843" w:rsidRPr="00435847" w:rsidRDefault="000B4843" w:rsidP="00513CD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5E79E5" w:rsidRDefault="000B4843" w:rsidP="000B484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ปี 2566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="005352A9" w:rsidRPr="005352A9">
              <w:rPr>
                <w:rFonts w:ascii="TH SarabunPSK" w:hAnsi="TH SarabunPSK" w:cs="TH SarabunPSK" w:hint="cs"/>
                <w:b/>
                <w:bCs/>
                <w:color w:val="0000CC"/>
                <w:sz w:val="30"/>
                <w:szCs w:val="30"/>
                <w:cs/>
              </w:rPr>
              <w:t xml:space="preserve">เฉพาะ 66 ก่อน </w:t>
            </w:r>
            <w:bookmarkStart w:id="0" w:name="_GoBack"/>
            <w:bookmarkEnd w:id="0"/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0B4843" w:rsidTr="000831AD">
              <w:tc>
                <w:tcPr>
                  <w:tcW w:w="1832" w:type="dxa"/>
                </w:tcPr>
                <w:p w:rsidR="000B4843" w:rsidRPr="005352A9" w:rsidRDefault="000B4843" w:rsidP="000B484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0B4843" w:rsidRPr="005352A9" w:rsidRDefault="000B4843" w:rsidP="000B484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0B4843" w:rsidRPr="005352A9" w:rsidRDefault="000B4843" w:rsidP="000B484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0B4843" w:rsidRPr="005352A9" w:rsidRDefault="000B4843" w:rsidP="000B484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0B4843" w:rsidTr="005352A9">
              <w:tc>
                <w:tcPr>
                  <w:tcW w:w="1832" w:type="dxa"/>
                  <w:shd w:val="clear" w:color="auto" w:fill="FDE9D9" w:themeFill="accent6" w:themeFillTint="33"/>
                </w:tcPr>
                <w:p w:rsidR="000B4843" w:rsidRDefault="000B4843" w:rsidP="000B4843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832" w:type="dxa"/>
                  <w:shd w:val="clear" w:color="auto" w:fill="FDE9D9" w:themeFill="accent6" w:themeFillTint="33"/>
                </w:tcPr>
                <w:p w:rsidR="000B4843" w:rsidRDefault="000B4843" w:rsidP="000B4843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833" w:type="dxa"/>
                  <w:shd w:val="clear" w:color="auto" w:fill="FDE9D9" w:themeFill="accent6" w:themeFillTint="33"/>
                </w:tcPr>
                <w:p w:rsidR="000B4843" w:rsidRDefault="000B4843" w:rsidP="000B4843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833" w:type="dxa"/>
                  <w:shd w:val="clear" w:color="auto" w:fill="FDE9D9" w:themeFill="accent6" w:themeFillTint="33"/>
                </w:tcPr>
                <w:p w:rsidR="000B4843" w:rsidRDefault="000B4843" w:rsidP="000B4843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</w:tr>
          </w:tbl>
          <w:p w:rsidR="005352A9" w:rsidRPr="005E79E5" w:rsidRDefault="005352A9" w:rsidP="00535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ปี 2567</w:t>
            </w: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5352A9" w:rsidTr="00513CD6"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5352A9" w:rsidTr="00513CD6"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5352A9" w:rsidRPr="005E79E5" w:rsidRDefault="005352A9" w:rsidP="00535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ปี 2568</w:t>
            </w: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5352A9" w:rsidTr="00513CD6"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5352A9" w:rsidTr="00513CD6"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5352A9" w:rsidRPr="005E79E5" w:rsidRDefault="005352A9" w:rsidP="00535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5352A9" w:rsidTr="00513CD6"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5352A9" w:rsidTr="00513CD6"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5352A9" w:rsidRPr="005E79E5" w:rsidRDefault="005352A9" w:rsidP="00535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ปี 2570</w:t>
            </w: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5352A9" w:rsidTr="00513CD6"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5352A9" w:rsidTr="00513CD6"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5352A9" w:rsidRPr="005E79E5" w:rsidRDefault="005352A9" w:rsidP="00535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ปี 2571</w:t>
            </w: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5352A9" w:rsidTr="00513CD6"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5352A9" w:rsidTr="00513CD6"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5352A9" w:rsidRPr="005E79E5" w:rsidRDefault="005352A9" w:rsidP="00535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ปี 2572</w:t>
            </w: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5352A9" w:rsidTr="00513CD6"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5352A9" w:rsidTr="00513CD6"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5352A9" w:rsidRPr="005E79E5" w:rsidRDefault="005352A9" w:rsidP="00535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ปี 2573</w:t>
            </w: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5352A9" w:rsidTr="00513CD6"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5352A9" w:rsidTr="00513CD6"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5352A9" w:rsidRPr="005E79E5" w:rsidRDefault="005352A9" w:rsidP="00535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ปี 2574</w:t>
            </w: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5352A9" w:rsidTr="00513CD6"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5352A9" w:rsidTr="00513CD6"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5352A9" w:rsidRPr="005E79E5" w:rsidRDefault="005352A9" w:rsidP="00535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ปี 2575</w:t>
            </w:r>
            <w:r w:rsidRPr="005E79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32"/>
              <w:gridCol w:w="1832"/>
              <w:gridCol w:w="1833"/>
              <w:gridCol w:w="1833"/>
            </w:tblGrid>
            <w:tr w:rsidR="005352A9" w:rsidTr="00513CD6"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1832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33" w:type="dxa"/>
                </w:tcPr>
                <w:p w:rsidR="005352A9" w:rsidRP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352A9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5352A9" w:rsidTr="00513CD6"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2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833" w:type="dxa"/>
                </w:tcPr>
                <w:p w:rsidR="005352A9" w:rsidRDefault="005352A9" w:rsidP="005352A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B4843" w:rsidRPr="00435847" w:rsidTr="00513CD6">
        <w:trPr>
          <w:trHeight w:val="408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ประชากรกลุ่มเป้าหมาย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C9054E" w:rsidRDefault="000B4843" w:rsidP="00513CD6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B4843" w:rsidRPr="00435847" w:rsidTr="00513CD6">
        <w:trPr>
          <w:trHeight w:val="408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Default="000B4843" w:rsidP="00513CD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วิธีการจัดเก็บข้อมูล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66028C" w:rsidRDefault="000B4843" w:rsidP="00513CD6">
            <w:pPr>
              <w:spacing w:after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</w:tr>
      <w:tr w:rsidR="000B4843" w:rsidRPr="00435847" w:rsidTr="00513CD6">
        <w:trPr>
          <w:trHeight w:val="408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Default="000B4843" w:rsidP="00513CD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แหล่งข้อมูล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C9054E" w:rsidRDefault="000B4843" w:rsidP="00513CD6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B4843" w:rsidRPr="00435847" w:rsidTr="00513CD6">
        <w:trPr>
          <w:trHeight w:val="324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358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รายการข้อมูล 1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5E79E5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E79E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A</w:t>
            </w:r>
            <w:r w:rsidRPr="005E79E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</w:t>
            </w:r>
          </w:p>
        </w:tc>
      </w:tr>
      <w:tr w:rsidR="000B4843" w:rsidRPr="00435847" w:rsidTr="00513CD6">
        <w:trPr>
          <w:trHeight w:val="304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358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รายการข้อมูล 2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5E79E5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E79E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B</w:t>
            </w:r>
            <w:r w:rsidRPr="005E79E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=</w:t>
            </w:r>
          </w:p>
        </w:tc>
      </w:tr>
      <w:tr w:rsidR="000B4843" w:rsidRPr="00435847" w:rsidTr="00513CD6">
        <w:trPr>
          <w:trHeight w:val="304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358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สูตรคำนวณตัวชี้วัด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  <w:tr w:rsidR="000B4843" w:rsidRPr="00435847" w:rsidTr="00513CD6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ระยะเวลาประเมินผล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B4843" w:rsidRPr="00435847" w:rsidTr="00513CD6">
        <w:trPr>
          <w:trHeight w:val="1259"/>
        </w:trPr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Default="000B4843" w:rsidP="00513CD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รายละเอียดข้อมูลพื้นฐาน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598"/>
              <w:gridCol w:w="1334"/>
              <w:gridCol w:w="1466"/>
              <w:gridCol w:w="1466"/>
              <w:gridCol w:w="1466"/>
            </w:tblGrid>
            <w:tr w:rsidR="000B4843" w:rsidTr="00513CD6">
              <w:tc>
                <w:tcPr>
                  <w:tcW w:w="1598" w:type="dxa"/>
                  <w:vMerge w:val="restart"/>
                  <w:vAlign w:val="center"/>
                </w:tcPr>
                <w:p w:rsidR="000B4843" w:rsidRPr="0066028C" w:rsidRDefault="000B4843" w:rsidP="00513CD6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66028C">
                    <w:rPr>
                      <w:rFonts w:ascii="TH SarabunPSK" w:hAnsi="TH SarabunPSK" w:cs="TH SarabunPSK"/>
                      <w:color w:val="000000"/>
                      <w:sz w:val="28"/>
                    </w:rPr>
                    <w:t>Base line data</w:t>
                  </w: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0B4843" w:rsidRPr="0066028C" w:rsidRDefault="000B4843" w:rsidP="00513CD6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66028C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98" w:type="dxa"/>
                  <w:gridSpan w:val="3"/>
                  <w:vAlign w:val="center"/>
                </w:tcPr>
                <w:p w:rsidR="000B4843" w:rsidRPr="0066028C" w:rsidRDefault="000B4843" w:rsidP="00513CD6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ผลดำเนินงานในรอบปีงบประมาณ</w:t>
                  </w:r>
                </w:p>
              </w:tc>
            </w:tr>
            <w:tr w:rsidR="000B4843" w:rsidTr="00513CD6">
              <w:tc>
                <w:tcPr>
                  <w:tcW w:w="1598" w:type="dxa"/>
                  <w:vMerge/>
                  <w:vAlign w:val="center"/>
                </w:tcPr>
                <w:p w:rsidR="000B4843" w:rsidRDefault="000B4843" w:rsidP="00513CD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0B4843" w:rsidRDefault="000B4843" w:rsidP="00513CD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466" w:type="dxa"/>
                  <w:vAlign w:val="center"/>
                </w:tcPr>
                <w:p w:rsidR="000B4843" w:rsidRPr="0066028C" w:rsidRDefault="000B4843" w:rsidP="00513CD6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6028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2563</w:t>
                  </w:r>
                </w:p>
              </w:tc>
              <w:tc>
                <w:tcPr>
                  <w:tcW w:w="1466" w:type="dxa"/>
                  <w:vAlign w:val="center"/>
                </w:tcPr>
                <w:p w:rsidR="000B4843" w:rsidRPr="0066028C" w:rsidRDefault="000B4843" w:rsidP="00513CD6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6028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2564</w:t>
                  </w:r>
                </w:p>
              </w:tc>
              <w:tc>
                <w:tcPr>
                  <w:tcW w:w="1466" w:type="dxa"/>
                  <w:vAlign w:val="center"/>
                </w:tcPr>
                <w:p w:rsidR="000B4843" w:rsidRPr="0066028C" w:rsidRDefault="000B4843" w:rsidP="00513CD6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6028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2565</w:t>
                  </w:r>
                </w:p>
              </w:tc>
            </w:tr>
            <w:tr w:rsidR="000B4843" w:rsidTr="00513CD6">
              <w:tc>
                <w:tcPr>
                  <w:tcW w:w="1598" w:type="dxa"/>
                </w:tcPr>
                <w:p w:rsidR="000B4843" w:rsidRDefault="000B4843" w:rsidP="00513CD6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334" w:type="dxa"/>
                </w:tcPr>
                <w:p w:rsidR="000B4843" w:rsidRDefault="000B4843" w:rsidP="00513CD6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466" w:type="dxa"/>
                </w:tcPr>
                <w:p w:rsidR="000B4843" w:rsidRDefault="000B4843" w:rsidP="00513CD6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466" w:type="dxa"/>
                </w:tcPr>
                <w:p w:rsidR="000B4843" w:rsidRDefault="000B4843" w:rsidP="00513CD6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1466" w:type="dxa"/>
                </w:tcPr>
                <w:p w:rsidR="000B4843" w:rsidRDefault="000B4843" w:rsidP="00513CD6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</w:tc>
            </w:tr>
          </w:tbl>
          <w:p w:rsidR="000B4843" w:rsidRPr="005E79E5" w:rsidRDefault="000B4843" w:rsidP="00513CD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0B4843" w:rsidRPr="00435847" w:rsidTr="00513CD6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ผู้รับผิดชอบหลัก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การรายงานผลดำเนินงาน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B4843" w:rsidRPr="00435847" w:rsidTr="00513CD6">
        <w:tc>
          <w:tcPr>
            <w:tcW w:w="11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Pr="00435847" w:rsidRDefault="000B4843" w:rsidP="00513CD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358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หน่วยงานที่เกี่ยวข้อง </w:t>
            </w:r>
          </w:p>
        </w:tc>
        <w:tc>
          <w:tcPr>
            <w:tcW w:w="389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B4843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0B4843" w:rsidRPr="00435847" w:rsidRDefault="000B4843" w:rsidP="00513CD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</w:tbl>
    <w:p w:rsidR="000B4843" w:rsidRDefault="000B4843" w:rsidP="000B4843"/>
    <w:p w:rsidR="000B4843" w:rsidRDefault="000B4843" w:rsidP="000B4843"/>
    <w:p w:rsidR="00FA4797" w:rsidRDefault="00FA4797" w:rsidP="000B4843">
      <w:pPr>
        <w:spacing w:after="0"/>
        <w:jc w:val="center"/>
        <w:rPr>
          <w:cs/>
        </w:rPr>
      </w:pPr>
    </w:p>
    <w:sectPr w:rsidR="00FA4797" w:rsidSect="0055285F">
      <w:pgSz w:w="11906" w:h="16838"/>
      <w:pgMar w:top="907" w:right="1134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559D2"/>
    <w:multiLevelType w:val="hybridMultilevel"/>
    <w:tmpl w:val="0ECE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20D"/>
    <w:rsid w:val="000B4843"/>
    <w:rsid w:val="00201551"/>
    <w:rsid w:val="00267167"/>
    <w:rsid w:val="00276844"/>
    <w:rsid w:val="0038050E"/>
    <w:rsid w:val="003B1828"/>
    <w:rsid w:val="003F1745"/>
    <w:rsid w:val="004B212E"/>
    <w:rsid w:val="005352A9"/>
    <w:rsid w:val="0055285F"/>
    <w:rsid w:val="005E79E5"/>
    <w:rsid w:val="0066028C"/>
    <w:rsid w:val="00730BE5"/>
    <w:rsid w:val="007E3D0B"/>
    <w:rsid w:val="008275BD"/>
    <w:rsid w:val="008C0115"/>
    <w:rsid w:val="008E48C4"/>
    <w:rsid w:val="008F0B62"/>
    <w:rsid w:val="00981618"/>
    <w:rsid w:val="00A04367"/>
    <w:rsid w:val="00AA6AB0"/>
    <w:rsid w:val="00C9054E"/>
    <w:rsid w:val="00D748D7"/>
    <w:rsid w:val="00E8320D"/>
    <w:rsid w:val="00EC5424"/>
    <w:rsid w:val="00F103C5"/>
    <w:rsid w:val="00F36451"/>
    <w:rsid w:val="00FA4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3207A"/>
  <w15:docId w15:val="{033B5A85-F7EE-405F-8FD9-91F086B45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2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ย่อหน้ารายการ,Table Heading,รายการย่อหน้า1,List Paragraph1"/>
    <w:basedOn w:val="a"/>
    <w:link w:val="a4"/>
    <w:uiPriority w:val="34"/>
    <w:qFormat/>
    <w:rsid w:val="00E8320D"/>
    <w:pPr>
      <w:ind w:left="720"/>
      <w:contextualSpacing/>
    </w:pPr>
  </w:style>
  <w:style w:type="character" w:customStyle="1" w:styleId="a4">
    <w:name w:val="รายการย่อหน้า อักขระ"/>
    <w:aliases w:val="ย่อหน้ารายการ อักขระ,Table Heading อักขระ,รายการย่อหน้า1 อักขระ,List Paragraph1 อักขระ"/>
    <w:basedOn w:val="a0"/>
    <w:link w:val="a3"/>
    <w:uiPriority w:val="34"/>
    <w:rsid w:val="00E8320D"/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5E7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6A92-74C9-4908-9E90-27A21CE9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cp:lastPrinted>2022-12-27T03:25:00Z</cp:lastPrinted>
  <dcterms:created xsi:type="dcterms:W3CDTF">2022-12-27T01:24:00Z</dcterms:created>
  <dcterms:modified xsi:type="dcterms:W3CDTF">2022-12-27T04:11:00Z</dcterms:modified>
</cp:coreProperties>
</file>